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"/>
        <w:gridCol w:w="1588"/>
        <w:gridCol w:w="577"/>
        <w:gridCol w:w="1444"/>
        <w:gridCol w:w="141"/>
      </w:tblGrid>
      <w:tr w:rsidR="00076F48" w:rsidTr="0034180A">
        <w:tc>
          <w:tcPr>
            <w:tcW w:w="4183" w:type="dxa"/>
            <w:gridSpan w:val="5"/>
          </w:tcPr>
          <w:p w:rsidR="00076F48" w:rsidRDefault="00076F48" w:rsidP="0034180A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 w:rsidP="0034180A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 w:rsidP="0034180A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 w:rsidP="0034180A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34180A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</w:tc>
      </w:tr>
      <w:tr w:rsidR="00076F48" w:rsidTr="0034180A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34180A" w:rsidP="0034180A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12.04.2022</w:t>
            </w:r>
            <w:r w:rsidR="005B1450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 w:rsidP="0034180A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FB01FA" w:rsidP="0034180A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34180A">
              <w:rPr>
                <w:sz w:val="28"/>
              </w:rPr>
              <w:t>7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34180A">
        <w:tc>
          <w:tcPr>
            <w:tcW w:w="4183" w:type="dxa"/>
            <w:gridSpan w:val="5"/>
            <w:hideMark/>
          </w:tcPr>
          <w:p w:rsidR="00076F48" w:rsidRDefault="00A41F68" w:rsidP="003418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.Вязовое</w:t>
            </w:r>
          </w:p>
        </w:tc>
      </w:tr>
    </w:tbl>
    <w:p w:rsidR="00076F48" w:rsidRDefault="0034180A" w:rsidP="00076F48">
      <w:pPr>
        <w:ind w:right="4536"/>
        <w:rPr>
          <w:sz w:val="28"/>
          <w:szCs w:val="28"/>
        </w:rPr>
      </w:pPr>
      <w:bookmarkStart w:id="0" w:name="_GoBack"/>
      <w:bookmarkEnd w:id="0"/>
      <w:r>
        <w:rPr>
          <w:noProof/>
        </w:rPr>
        <w:br w:type="textWrapping" w:clear="all"/>
      </w:r>
      <w:r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Вязовский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73DCB">
        <w:rPr>
          <w:sz w:val="28"/>
          <w:szCs w:val="28"/>
        </w:rPr>
        <w:t>1 квартал 202</w:t>
      </w:r>
      <w:r w:rsidR="0034180A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B28A7" w:rsidRPr="008B40F1" w:rsidRDefault="00076F48" w:rsidP="00EB28A7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BF047D" w:rsidRPr="008B40F1">
        <w:rPr>
          <w:sz w:val="28"/>
          <w:szCs w:val="28"/>
        </w:rPr>
        <w:t>Вязовский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муниципального образования </w:t>
      </w:r>
      <w:proofErr w:type="spellStart"/>
      <w:r w:rsidR="008B40F1" w:rsidRPr="008B40F1">
        <w:rPr>
          <w:sz w:val="28"/>
          <w:szCs w:val="28"/>
        </w:rPr>
        <w:t>Вязовский</w:t>
      </w:r>
      <w:proofErr w:type="spellEnd"/>
      <w:r w:rsidR="008B40F1" w:rsidRPr="008B40F1">
        <w:rPr>
          <w:sz w:val="28"/>
          <w:szCs w:val="28"/>
        </w:rPr>
        <w:t xml:space="preserve"> сел</w:t>
      </w:r>
      <w:r w:rsidR="009264AB">
        <w:rPr>
          <w:sz w:val="28"/>
          <w:szCs w:val="28"/>
        </w:rPr>
        <w:t>ьсовет от</w:t>
      </w:r>
      <w:r w:rsidR="00790F84">
        <w:rPr>
          <w:sz w:val="28"/>
          <w:szCs w:val="28"/>
        </w:rPr>
        <w:t xml:space="preserve"> 23.11.2020 г №1/5-рс</w:t>
      </w:r>
      <w:r w:rsidR="00941B1E">
        <w:rPr>
          <w:sz w:val="28"/>
          <w:szCs w:val="28"/>
        </w:rPr>
        <w:t>:</w:t>
      </w:r>
    </w:p>
    <w:p w:rsidR="00EB28A7" w:rsidRDefault="00EB28A7" w:rsidP="00EB28A7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</w:t>
      </w:r>
      <w:r w:rsidR="00FB01F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FB01FA">
        <w:rPr>
          <w:rFonts w:ascii="Times New Roman" w:hAnsi="Times New Roman" w:cs="Times New Roman"/>
          <w:sz w:val="28"/>
          <w:szCs w:val="28"/>
        </w:rPr>
        <w:t xml:space="preserve"> сельсовет за 1 квартал 202</w:t>
      </w:r>
      <w:r w:rsidR="003418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  в сумме </w:t>
      </w:r>
      <w:r w:rsidR="0034180A">
        <w:rPr>
          <w:rFonts w:ascii="Times New Roman" w:hAnsi="Times New Roman" w:cs="Times New Roman"/>
          <w:sz w:val="28"/>
          <w:szCs w:val="28"/>
        </w:rPr>
        <w:t xml:space="preserve">1504,9 </w:t>
      </w:r>
      <w:r w:rsidR="000A0F0C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рублей, по доходам в сумме </w:t>
      </w:r>
      <w:r w:rsidR="0034180A">
        <w:rPr>
          <w:rFonts w:ascii="Times New Roman" w:hAnsi="Times New Roman" w:cs="Times New Roman"/>
          <w:sz w:val="28"/>
          <w:szCs w:val="28"/>
        </w:rPr>
        <w:t>1261,8</w:t>
      </w:r>
      <w:r w:rsidR="000A0F0C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 со следующими показателями, с превышением </w:t>
      </w:r>
      <w:r w:rsidR="00FB01FA">
        <w:rPr>
          <w:rFonts w:ascii="Times New Roman" w:hAnsi="Times New Roman" w:cs="Times New Roman"/>
          <w:sz w:val="28"/>
          <w:szCs w:val="28"/>
        </w:rPr>
        <w:t>расходов над доходами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4180A">
        <w:rPr>
          <w:rFonts w:ascii="Times New Roman" w:hAnsi="Times New Roman" w:cs="Times New Roman"/>
          <w:sz w:val="28"/>
          <w:szCs w:val="28"/>
        </w:rPr>
        <w:t>243,1</w:t>
      </w:r>
      <w:r w:rsidR="000A0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кодам классификации доходов бюджета за 1 квартал 202</w:t>
      </w:r>
      <w:r w:rsidR="003418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1;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 и подразделам классификации расходов бюджета за 1 квартал 202</w:t>
      </w:r>
      <w:r w:rsidR="003418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2;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финансирования дефицита бюджета за 1 квартал 202</w:t>
      </w:r>
      <w:r w:rsidR="003418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№3.</w:t>
      </w:r>
    </w:p>
    <w:p w:rsidR="00076F48" w:rsidRDefault="009264AB" w:rsidP="00EB28A7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076F4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621EE4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FB01FA">
        <w:rPr>
          <w:rFonts w:ascii="Times New Roman" w:hAnsi="Times New Roman" w:cs="Times New Roman"/>
          <w:sz w:val="28"/>
          <w:szCs w:val="28"/>
        </w:rPr>
        <w:t>А.Н.Решетов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621EE4" w:rsidRDefault="00076F48" w:rsidP="00621EE4">
      <w:pPr>
        <w:jc w:val="both"/>
        <w:rPr>
          <w:sz w:val="24"/>
          <w:szCs w:val="24"/>
        </w:rPr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p w:rsidR="00076F48" w:rsidRDefault="00076F48" w:rsidP="00076F48">
      <w:pPr>
        <w:rPr>
          <w:sz w:val="24"/>
          <w:szCs w:val="24"/>
        </w:rPr>
        <w:sectPr w:rsidR="00076F48" w:rsidSect="0034180A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 w:rsidP="0034180A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936"/>
    <w:rsid w:val="000372E4"/>
    <w:rsid w:val="00076F48"/>
    <w:rsid w:val="000A0F0C"/>
    <w:rsid w:val="000B7B1D"/>
    <w:rsid w:val="000D1AA5"/>
    <w:rsid w:val="0019690C"/>
    <w:rsid w:val="001B7873"/>
    <w:rsid w:val="001E0D2A"/>
    <w:rsid w:val="0028660D"/>
    <w:rsid w:val="002E53F3"/>
    <w:rsid w:val="00334136"/>
    <w:rsid w:val="0033587D"/>
    <w:rsid w:val="0034180A"/>
    <w:rsid w:val="0034788F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B1450"/>
    <w:rsid w:val="00621EE4"/>
    <w:rsid w:val="00641936"/>
    <w:rsid w:val="00654D1E"/>
    <w:rsid w:val="006631BD"/>
    <w:rsid w:val="00673DCB"/>
    <w:rsid w:val="00716AC8"/>
    <w:rsid w:val="007806B0"/>
    <w:rsid w:val="00790F84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C3D51"/>
    <w:rsid w:val="009C45E0"/>
    <w:rsid w:val="009F5CE2"/>
    <w:rsid w:val="00A00D35"/>
    <w:rsid w:val="00A16D6F"/>
    <w:rsid w:val="00A23EF6"/>
    <w:rsid w:val="00A41F68"/>
    <w:rsid w:val="00AB5457"/>
    <w:rsid w:val="00B30EEC"/>
    <w:rsid w:val="00B47B83"/>
    <w:rsid w:val="00BB049E"/>
    <w:rsid w:val="00BF047D"/>
    <w:rsid w:val="00C177F3"/>
    <w:rsid w:val="00CC7490"/>
    <w:rsid w:val="00CE4521"/>
    <w:rsid w:val="00D90093"/>
    <w:rsid w:val="00D9682B"/>
    <w:rsid w:val="00DC4CD3"/>
    <w:rsid w:val="00E3309F"/>
    <w:rsid w:val="00E34A39"/>
    <w:rsid w:val="00E603D7"/>
    <w:rsid w:val="00EB28A7"/>
    <w:rsid w:val="00F46E1D"/>
    <w:rsid w:val="00F65FB8"/>
    <w:rsid w:val="00F83F88"/>
    <w:rsid w:val="00FB01F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7146758"/>
  <w15:docId w15:val="{1FB9596B-C56F-44B2-A82B-66916AE5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45</cp:revision>
  <cp:lastPrinted>2019-06-15T10:20:00Z</cp:lastPrinted>
  <dcterms:created xsi:type="dcterms:W3CDTF">2015-10-09T04:18:00Z</dcterms:created>
  <dcterms:modified xsi:type="dcterms:W3CDTF">2022-04-12T15:39:00Z</dcterms:modified>
</cp:coreProperties>
</file>